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56" w:rsidRPr="00355117" w:rsidRDefault="00486756" w:rsidP="00486756">
      <w:pPr>
        <w:pStyle w:val="Default"/>
        <w:ind w:left="7788"/>
        <w:rPr>
          <w:rFonts w:ascii="Times New Roman" w:hAnsi="Times New Roman" w:cs="Times New Roman"/>
          <w:b/>
          <w:color w:val="1A161B"/>
          <w:sz w:val="22"/>
          <w:szCs w:val="22"/>
        </w:rPr>
      </w:pPr>
      <w:r>
        <w:rPr>
          <w:rFonts w:ascii="Times New Roman" w:hAnsi="Times New Roman" w:cs="Times New Roman"/>
          <w:b/>
          <w:color w:val="1A161B"/>
          <w:sz w:val="22"/>
          <w:szCs w:val="22"/>
        </w:rPr>
        <w:t xml:space="preserve">      </w:t>
      </w:r>
      <w:r w:rsidRPr="00355117">
        <w:rPr>
          <w:rFonts w:ascii="Times New Roman" w:hAnsi="Times New Roman" w:cs="Times New Roman"/>
          <w:b/>
          <w:color w:val="1A161B"/>
          <w:sz w:val="22"/>
          <w:szCs w:val="22"/>
        </w:rPr>
        <w:t>Утверждаю</w:t>
      </w:r>
    </w:p>
    <w:p w:rsidR="00486756" w:rsidRPr="00355117" w:rsidRDefault="00486756" w:rsidP="00486756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  <w:r w:rsidRPr="00355117">
        <w:rPr>
          <w:rFonts w:ascii="Times New Roman" w:hAnsi="Times New Roman" w:cs="Times New Roman"/>
          <w:color w:val="1A161B"/>
          <w:sz w:val="22"/>
          <w:szCs w:val="22"/>
        </w:rPr>
        <w:t xml:space="preserve">                                                                                                                                Директор ООО «Апекс» </w:t>
      </w:r>
    </w:p>
    <w:p w:rsidR="00486756" w:rsidRPr="00355117" w:rsidRDefault="00486756" w:rsidP="00486756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  <w:r w:rsidRPr="00355117">
        <w:rPr>
          <w:rFonts w:ascii="Times New Roman" w:hAnsi="Times New Roman" w:cs="Times New Roman"/>
          <w:color w:val="1A161B"/>
          <w:sz w:val="22"/>
          <w:szCs w:val="22"/>
        </w:rPr>
        <w:t xml:space="preserve">                                                                                                                            __________Байкалова Е.Е.</w:t>
      </w:r>
    </w:p>
    <w:p w:rsidR="00486756" w:rsidRPr="00355117" w:rsidRDefault="00486756" w:rsidP="00486756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  <w:r w:rsidRPr="00355117">
        <w:rPr>
          <w:rFonts w:ascii="Times New Roman" w:hAnsi="Times New Roman" w:cs="Times New Roman"/>
          <w:color w:val="1A161B"/>
          <w:sz w:val="22"/>
          <w:szCs w:val="22"/>
        </w:rPr>
        <w:t xml:space="preserve">                                                                                                                                          01 сентября 2023г. </w:t>
      </w:r>
    </w:p>
    <w:p w:rsidR="00486756" w:rsidRPr="00355117" w:rsidRDefault="00486756" w:rsidP="00486756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</w:p>
    <w:p w:rsidR="00486756" w:rsidRPr="00355117" w:rsidRDefault="00486756" w:rsidP="00486756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</w:p>
    <w:p w:rsidR="00486756" w:rsidRPr="00355117" w:rsidRDefault="00486756" w:rsidP="00486756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</w:p>
    <w:p w:rsidR="00486756" w:rsidRPr="00355117" w:rsidRDefault="00486756" w:rsidP="00486756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</w:p>
    <w:p w:rsidR="00486756" w:rsidRPr="00355117" w:rsidRDefault="00486756" w:rsidP="00486756">
      <w:pPr>
        <w:pStyle w:val="Default"/>
        <w:rPr>
          <w:rFonts w:ascii="Times New Roman" w:hAnsi="Times New Roman" w:cs="Times New Roman"/>
          <w:color w:val="1A161B"/>
          <w:sz w:val="22"/>
          <w:szCs w:val="22"/>
        </w:rPr>
      </w:pPr>
    </w:p>
    <w:p w:rsidR="00486756" w:rsidRPr="00355117" w:rsidRDefault="00486756" w:rsidP="00486756">
      <w:pPr>
        <w:pStyle w:val="Default"/>
        <w:spacing w:line="360" w:lineRule="auto"/>
        <w:ind w:firstLine="709"/>
        <w:rPr>
          <w:rFonts w:ascii="Times New Roman" w:hAnsi="Times New Roman" w:cs="Times New Roman"/>
          <w:color w:val="1A161B"/>
          <w:sz w:val="22"/>
          <w:szCs w:val="22"/>
        </w:rPr>
      </w:pPr>
    </w:p>
    <w:p w:rsidR="00486756" w:rsidRDefault="00486756" w:rsidP="00486756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1A161B"/>
          <w:sz w:val="22"/>
          <w:szCs w:val="22"/>
        </w:rPr>
      </w:pPr>
      <w:r w:rsidRPr="00355117">
        <w:rPr>
          <w:rFonts w:ascii="Times New Roman" w:hAnsi="Times New Roman" w:cs="Times New Roman"/>
          <w:b/>
          <w:color w:val="1A161B"/>
          <w:sz w:val="22"/>
          <w:szCs w:val="22"/>
        </w:rPr>
        <w:t>Информационное письмо</w:t>
      </w:r>
    </w:p>
    <w:p w:rsidR="00486756" w:rsidRDefault="00486756" w:rsidP="00486756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color w:val="1A161B"/>
          <w:sz w:val="22"/>
          <w:szCs w:val="22"/>
        </w:rPr>
      </w:pPr>
      <w:r>
        <w:rPr>
          <w:rFonts w:ascii="Times New Roman" w:hAnsi="Times New Roman" w:cs="Times New Roman"/>
          <w:color w:val="1A161B"/>
          <w:sz w:val="22"/>
          <w:szCs w:val="22"/>
        </w:rPr>
        <w:t>о льготных условиях для оказания платных медицинских услуг и оказании медицинских услуг по ОМС</w:t>
      </w:r>
    </w:p>
    <w:p w:rsidR="00486756" w:rsidRDefault="00486756" w:rsidP="00486756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color w:val="1A161B"/>
          <w:sz w:val="22"/>
          <w:szCs w:val="22"/>
        </w:rPr>
      </w:pPr>
    </w:p>
    <w:p w:rsidR="00486756" w:rsidRPr="00355117" w:rsidRDefault="00486756" w:rsidP="00486756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color w:val="1A161B"/>
          <w:sz w:val="22"/>
          <w:szCs w:val="22"/>
        </w:rPr>
      </w:pPr>
      <w:r w:rsidRPr="00355117">
        <w:rPr>
          <w:rFonts w:ascii="Times New Roman" w:hAnsi="Times New Roman" w:cs="Times New Roman"/>
          <w:color w:val="1A161B"/>
          <w:sz w:val="22"/>
          <w:szCs w:val="22"/>
        </w:rPr>
        <w:t>Уважаемые пациенты Стоматологической клиники «Апекс»!</w:t>
      </w:r>
    </w:p>
    <w:p w:rsidR="00486756" w:rsidRPr="00355117" w:rsidRDefault="00486756" w:rsidP="0048675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1A161B"/>
          <w:sz w:val="22"/>
          <w:szCs w:val="22"/>
        </w:rPr>
      </w:pPr>
    </w:p>
    <w:p w:rsidR="00486756" w:rsidRDefault="00486756" w:rsidP="00486756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Информируем Вас о том, что стоматологическая клиника «Апекс» не предоставляет льготы для оказания платных медицинских услуг и не оказывает медицинские услуги по ОМС.</w:t>
      </w:r>
    </w:p>
    <w:p w:rsidR="00486756" w:rsidRPr="00486756" w:rsidRDefault="00486756" w:rsidP="00486756">
      <w:pPr>
        <w:tabs>
          <w:tab w:val="left" w:pos="280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медицинской услуги по ОМС Вы можете обратиться в КГБУЗ Красноярскую городскую</w:t>
      </w:r>
      <w:r w:rsidRPr="00486756">
        <w:rPr>
          <w:rFonts w:ascii="Times New Roman" w:hAnsi="Times New Roman" w:cs="Times New Roman"/>
        </w:rPr>
        <w:t xml:space="preserve"> поликлиника №7</w:t>
      </w:r>
      <w:r>
        <w:rPr>
          <w:rFonts w:ascii="Times New Roman" w:hAnsi="Times New Roman" w:cs="Times New Roman"/>
        </w:rPr>
        <w:t>, расположенную по адресу</w:t>
      </w:r>
      <w:r w:rsidRPr="0048675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Красноярский край, г. Красноярск, ул. Бограда, д. 93.</w:t>
      </w:r>
      <w:bookmarkStart w:id="0" w:name="_GoBack"/>
      <w:bookmarkEnd w:id="0"/>
    </w:p>
    <w:p w:rsidR="00C26776" w:rsidRDefault="00C26776"/>
    <w:sectPr w:rsidR="00C2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1095C"/>
    <w:multiLevelType w:val="hybridMultilevel"/>
    <w:tmpl w:val="5C9E8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76"/>
    <w:rsid w:val="00486756"/>
    <w:rsid w:val="00C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2B37"/>
  <w15:chartTrackingRefBased/>
  <w15:docId w15:val="{D836B8A8-68A9-45E6-BA53-0005380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7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367">
              <w:marLeft w:val="0"/>
              <w:marRight w:val="0"/>
              <w:marTop w:val="150"/>
              <w:marBottom w:val="0"/>
              <w:divBdr>
                <w:top w:val="single" w:sz="6" w:space="8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0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2023-10-02T11:54:00Z</dcterms:created>
  <dcterms:modified xsi:type="dcterms:W3CDTF">2023-10-02T12:04:00Z</dcterms:modified>
</cp:coreProperties>
</file>